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C058738" w:rsidR="00A965CD" w:rsidRDefault="00CD2904" w:rsidP="000E471F">
      <w:pPr>
        <w:pBdr>
          <w:top w:val="nil"/>
          <w:left w:val="nil"/>
          <w:bottom w:val="nil"/>
          <w:right w:val="nil"/>
          <w:between w:val="nil"/>
        </w:pBdr>
        <w:jc w:val="center"/>
        <w:rPr>
          <w:color w:val="000000"/>
          <w:sz w:val="28"/>
          <w:szCs w:val="28"/>
        </w:rPr>
      </w:pPr>
      <w:r>
        <w:rPr>
          <w:color w:val="000000"/>
          <w:sz w:val="28"/>
          <w:szCs w:val="28"/>
        </w:rPr>
        <w:t>СОГЛАСИЕ НА ОБРАБОТКУ ПЕРСОНАЛЬНЫХ ДАННЫХ</w:t>
      </w:r>
    </w:p>
    <w:p w14:paraId="00000002" w14:textId="77777777" w:rsidR="00A965CD" w:rsidRDefault="00A965CD">
      <w:pPr>
        <w:pBdr>
          <w:top w:val="nil"/>
          <w:left w:val="nil"/>
          <w:bottom w:val="nil"/>
          <w:right w:val="nil"/>
          <w:between w:val="nil"/>
        </w:pBdr>
        <w:ind w:firstLine="709"/>
        <w:jc w:val="center"/>
        <w:rPr>
          <w:color w:val="000000"/>
          <w:sz w:val="28"/>
          <w:szCs w:val="28"/>
        </w:rPr>
      </w:pPr>
    </w:p>
    <w:p w14:paraId="00000003" w14:textId="100245FB" w:rsidR="00A965CD" w:rsidRPr="005F75D1" w:rsidRDefault="00CD2904" w:rsidP="005F75D1">
      <w:pPr>
        <w:pBdr>
          <w:top w:val="nil"/>
          <w:left w:val="nil"/>
          <w:bottom w:val="nil"/>
          <w:right w:val="nil"/>
          <w:between w:val="nil"/>
        </w:pBdr>
        <w:ind w:firstLine="567"/>
        <w:jc w:val="both"/>
        <w:rPr>
          <w:color w:val="000000"/>
        </w:rPr>
      </w:pPr>
      <w:r>
        <w:rPr>
          <w:color w:val="000000"/>
          <w:sz w:val="28"/>
          <w:szCs w:val="28"/>
          <w:highlight w:val="white"/>
        </w:rPr>
        <w:t>В соответствии с Федеральным законом от 27.07.2006 № 152-ФЗ «О персональных данных»</w:t>
      </w:r>
      <w:r>
        <w:rPr>
          <w:color w:val="000000"/>
          <w:sz w:val="28"/>
          <w:szCs w:val="28"/>
        </w:rPr>
        <w:t>, посещая или регистрируясь на сайт</w:t>
      </w:r>
      <w:r w:rsidR="005F75D1">
        <w:rPr>
          <w:color w:val="000000"/>
          <w:sz w:val="28"/>
          <w:szCs w:val="28"/>
        </w:rPr>
        <w:t>ах</w:t>
      </w:r>
      <w:r>
        <w:rPr>
          <w:color w:val="000000"/>
          <w:sz w:val="28"/>
          <w:szCs w:val="28"/>
        </w:rPr>
        <w:t xml:space="preserve"> </w:t>
      </w:r>
      <w:hyperlink r:id="rId6">
        <w:r w:rsidR="005F75D1">
          <w:rPr>
            <w:color w:val="0000FF"/>
            <w:sz w:val="24"/>
            <w:szCs w:val="24"/>
            <w:u w:val="single"/>
          </w:rPr>
          <w:t>www.skyacademy.ru</w:t>
        </w:r>
      </w:hyperlink>
      <w:r w:rsidR="005F75D1">
        <w:rPr>
          <w:color w:val="000000"/>
          <w:sz w:val="24"/>
          <w:szCs w:val="24"/>
        </w:rPr>
        <w:t xml:space="preserve">, </w:t>
      </w:r>
      <w:hyperlink r:id="rId7" w:history="1">
        <w:r w:rsidR="005F75D1" w:rsidRPr="00940E0E">
          <w:rPr>
            <w:rStyle w:val="a5"/>
            <w:sz w:val="24"/>
            <w:szCs w:val="24"/>
          </w:rPr>
          <w:t>www.skyacademy.pro</w:t>
        </w:r>
      </w:hyperlink>
      <w:r w:rsidR="005F75D1">
        <w:rPr>
          <w:color w:val="000000"/>
        </w:rPr>
        <w:t xml:space="preserve">, </w:t>
      </w:r>
      <w:r>
        <w:rPr>
          <w:color w:val="000000"/>
          <w:sz w:val="28"/>
          <w:szCs w:val="28"/>
        </w:rPr>
        <w:t xml:space="preserve"> физическое лицо или индивидуальный предприниматель, дает свое согласие </w:t>
      </w:r>
      <w:r w:rsidR="00A96E87" w:rsidRPr="00A96E87">
        <w:rPr>
          <w:color w:val="000000"/>
          <w:sz w:val="28"/>
          <w:szCs w:val="28"/>
          <w:highlight w:val="white"/>
        </w:rPr>
        <w:t>Обществу с ограниченной ответственностью «</w:t>
      </w:r>
      <w:proofErr w:type="spellStart"/>
      <w:r w:rsidR="00A96E87" w:rsidRPr="00A96E87">
        <w:rPr>
          <w:sz w:val="28"/>
          <w:szCs w:val="28"/>
        </w:rPr>
        <w:t>Скай</w:t>
      </w:r>
      <w:proofErr w:type="spellEnd"/>
      <w:r w:rsidR="00A96E87" w:rsidRPr="00A96E87">
        <w:rPr>
          <w:sz w:val="28"/>
          <w:szCs w:val="28"/>
        </w:rPr>
        <w:t xml:space="preserve"> Академия ЛТД» в лице генерального директора </w:t>
      </w:r>
      <w:proofErr w:type="spellStart"/>
      <w:r w:rsidR="00A96E87" w:rsidRPr="00A96E87">
        <w:rPr>
          <w:sz w:val="28"/>
          <w:szCs w:val="28"/>
        </w:rPr>
        <w:t>Хожаевой</w:t>
      </w:r>
      <w:proofErr w:type="spellEnd"/>
      <w:r w:rsidR="00A96E87" w:rsidRPr="00A96E87">
        <w:rPr>
          <w:sz w:val="28"/>
          <w:szCs w:val="28"/>
        </w:rPr>
        <w:t xml:space="preserve"> В.С., действующей на основании Устава,</w:t>
      </w:r>
      <w:r w:rsidRPr="00A96E87">
        <w:rPr>
          <w:color w:val="000000"/>
          <w:sz w:val="28"/>
          <w:szCs w:val="28"/>
        </w:rPr>
        <w:t xml:space="preserve"> </w:t>
      </w:r>
      <w:r>
        <w:rPr>
          <w:color w:val="000000"/>
          <w:sz w:val="28"/>
          <w:szCs w:val="28"/>
        </w:rPr>
        <w:t xml:space="preserve">на обработку своих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14:paraId="00000004" w14:textId="77777777" w:rsidR="00A965CD" w:rsidRDefault="00CD2904">
      <w:pPr>
        <w:pBdr>
          <w:top w:val="nil"/>
          <w:left w:val="nil"/>
          <w:bottom w:val="nil"/>
          <w:right w:val="nil"/>
          <w:between w:val="nil"/>
        </w:pBdr>
        <w:spacing w:line="276" w:lineRule="auto"/>
        <w:ind w:firstLine="709"/>
        <w:jc w:val="both"/>
        <w:rPr>
          <w:color w:val="000000"/>
          <w:sz w:val="28"/>
          <w:szCs w:val="28"/>
        </w:rPr>
      </w:pPr>
      <w:r>
        <w:rPr>
          <w:color w:val="000000"/>
          <w:sz w:val="28"/>
          <w:szCs w:val="28"/>
        </w:rPr>
        <w:t>Использование персональных данных необходимо исключительно</w:t>
      </w:r>
      <w:r>
        <w:rPr>
          <w:b/>
          <w:color w:val="000000"/>
          <w:sz w:val="28"/>
          <w:szCs w:val="28"/>
        </w:rPr>
        <w:t xml:space="preserve"> </w:t>
      </w:r>
      <w:r>
        <w:rPr>
          <w:color w:val="000000"/>
          <w:sz w:val="28"/>
          <w:szCs w:val="28"/>
        </w:rPr>
        <w:t>в целях формирования документооборота, бухгалтерских и налоговых операций и отчислений, а также на хранение данных об этих результатах на электронных носителях.</w:t>
      </w:r>
    </w:p>
    <w:p w14:paraId="00000005" w14:textId="77777777" w:rsidR="00A965CD" w:rsidRDefault="00CD2904">
      <w:pPr>
        <w:pBdr>
          <w:top w:val="nil"/>
          <w:left w:val="nil"/>
          <w:bottom w:val="nil"/>
          <w:right w:val="nil"/>
          <w:between w:val="nil"/>
        </w:pBdr>
        <w:shd w:val="clear" w:color="auto" w:fill="FFFFFF"/>
        <w:spacing w:line="276" w:lineRule="auto"/>
        <w:ind w:firstLine="709"/>
        <w:jc w:val="both"/>
        <w:rPr>
          <w:color w:val="000000"/>
          <w:sz w:val="28"/>
          <w:szCs w:val="28"/>
        </w:rPr>
      </w:pPr>
      <w:r>
        <w:rPr>
          <w:color w:val="000000"/>
          <w:sz w:val="28"/>
          <w:szCs w:val="28"/>
        </w:rPr>
        <w:t>Настоящее согласие предоставляется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0000006" w14:textId="2BF71F06" w:rsidR="00A965CD" w:rsidRDefault="000E471F">
      <w:pPr>
        <w:pBdr>
          <w:top w:val="nil"/>
          <w:left w:val="nil"/>
          <w:bottom w:val="nil"/>
          <w:right w:val="nil"/>
          <w:between w:val="nil"/>
        </w:pBdr>
        <w:shd w:val="clear" w:color="auto" w:fill="FFFFFF"/>
        <w:spacing w:line="276" w:lineRule="auto"/>
        <w:ind w:firstLine="709"/>
        <w:jc w:val="both"/>
        <w:rPr>
          <w:color w:val="000000"/>
          <w:sz w:val="28"/>
          <w:szCs w:val="28"/>
          <w:vertAlign w:val="superscript"/>
        </w:rPr>
      </w:pPr>
      <w:r w:rsidRPr="00A96E87">
        <w:rPr>
          <w:color w:val="000000"/>
          <w:sz w:val="28"/>
          <w:szCs w:val="28"/>
          <w:highlight w:val="white"/>
        </w:rPr>
        <w:t>Обществу с ограниченной ответственностью «</w:t>
      </w:r>
      <w:proofErr w:type="spellStart"/>
      <w:r w:rsidRPr="00A96E87">
        <w:rPr>
          <w:sz w:val="28"/>
          <w:szCs w:val="28"/>
        </w:rPr>
        <w:t>Скай</w:t>
      </w:r>
      <w:proofErr w:type="spellEnd"/>
      <w:r w:rsidRPr="00A96E87">
        <w:rPr>
          <w:sz w:val="28"/>
          <w:szCs w:val="28"/>
        </w:rPr>
        <w:t xml:space="preserve"> Академия ЛТД» в лице генерального директора </w:t>
      </w:r>
      <w:proofErr w:type="spellStart"/>
      <w:r w:rsidRPr="00A96E87">
        <w:rPr>
          <w:sz w:val="28"/>
          <w:szCs w:val="28"/>
        </w:rPr>
        <w:t>Хожаевой</w:t>
      </w:r>
      <w:proofErr w:type="spellEnd"/>
      <w:r w:rsidRPr="00A96E87">
        <w:rPr>
          <w:sz w:val="28"/>
          <w:szCs w:val="28"/>
        </w:rPr>
        <w:t xml:space="preserve"> В.С.</w:t>
      </w:r>
      <w:r>
        <w:rPr>
          <w:sz w:val="28"/>
          <w:szCs w:val="28"/>
        </w:rPr>
        <w:t xml:space="preserve">, </w:t>
      </w:r>
      <w:r w:rsidR="00CD2904">
        <w:rPr>
          <w:color w:val="000000"/>
          <w:sz w:val="28"/>
          <w:szCs w:val="28"/>
        </w:rPr>
        <w:t>гарантирует</w:t>
      </w:r>
      <w:r w:rsidR="00CD2904">
        <w:rPr>
          <w:i/>
          <w:color w:val="000000"/>
          <w:sz w:val="28"/>
          <w:szCs w:val="28"/>
          <w:vertAlign w:val="superscript"/>
        </w:rPr>
        <w:t xml:space="preserve"> </w:t>
      </w:r>
      <w:r w:rsidR="00CD2904">
        <w:rPr>
          <w:color w:val="000000"/>
          <w:sz w:val="28"/>
          <w:szCs w:val="28"/>
        </w:rPr>
        <w:t>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0000007" w14:textId="77777777" w:rsidR="00A965CD" w:rsidRDefault="00CD2904">
      <w:pPr>
        <w:pBdr>
          <w:top w:val="nil"/>
          <w:left w:val="nil"/>
          <w:bottom w:val="nil"/>
          <w:right w:val="nil"/>
          <w:between w:val="nil"/>
        </w:pBdr>
        <w:shd w:val="clear" w:color="auto" w:fill="FFFFFF"/>
        <w:spacing w:line="276" w:lineRule="auto"/>
        <w:ind w:firstLine="709"/>
        <w:jc w:val="both"/>
        <w:rPr>
          <w:color w:val="000000"/>
          <w:sz w:val="28"/>
          <w:szCs w:val="28"/>
        </w:rPr>
      </w:pPr>
      <w:r>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14:paraId="00000008" w14:textId="79327933" w:rsidR="00A965CD" w:rsidRDefault="00CD2904">
      <w:pPr>
        <w:pBdr>
          <w:top w:val="nil"/>
          <w:left w:val="nil"/>
          <w:bottom w:val="nil"/>
          <w:right w:val="nil"/>
          <w:between w:val="nil"/>
        </w:pBdr>
        <w:shd w:val="clear" w:color="auto" w:fill="FFFFFF"/>
        <w:spacing w:line="276" w:lineRule="auto"/>
        <w:ind w:firstLine="709"/>
        <w:jc w:val="both"/>
        <w:rPr>
          <w:color w:val="000000"/>
          <w:sz w:val="28"/>
          <w:szCs w:val="28"/>
        </w:rPr>
      </w:pPr>
      <w:r>
        <w:rPr>
          <w:color w:val="000000"/>
          <w:sz w:val="28"/>
          <w:szCs w:val="28"/>
        </w:rPr>
        <w:t>Физическое лицо или индивидуальный предприниматель, посещающ</w:t>
      </w:r>
      <w:r w:rsidR="005F75D1">
        <w:rPr>
          <w:color w:val="000000"/>
          <w:sz w:val="28"/>
          <w:szCs w:val="28"/>
        </w:rPr>
        <w:t xml:space="preserve">ий или регистрирующийся на сайтах </w:t>
      </w:r>
      <w:hyperlink r:id="rId8">
        <w:r w:rsidR="005F75D1">
          <w:rPr>
            <w:color w:val="0000FF"/>
            <w:sz w:val="24"/>
            <w:szCs w:val="24"/>
            <w:u w:val="single"/>
          </w:rPr>
          <w:t>www.skyacademy.ru</w:t>
        </w:r>
      </w:hyperlink>
      <w:r w:rsidR="005F75D1">
        <w:rPr>
          <w:color w:val="000000"/>
          <w:sz w:val="24"/>
          <w:szCs w:val="24"/>
        </w:rPr>
        <w:t xml:space="preserve">, </w:t>
      </w:r>
      <w:hyperlink r:id="rId9" w:history="1">
        <w:r w:rsidR="005F75D1" w:rsidRPr="00940E0E">
          <w:rPr>
            <w:rStyle w:val="a5"/>
            <w:sz w:val="24"/>
            <w:szCs w:val="24"/>
          </w:rPr>
          <w:t>www.skyacademy.pro</w:t>
        </w:r>
      </w:hyperlink>
      <w:r w:rsidR="005F75D1">
        <w:rPr>
          <w:color w:val="000000"/>
          <w:sz w:val="24"/>
          <w:szCs w:val="24"/>
        </w:rPr>
        <w:t xml:space="preserve">, </w:t>
      </w:r>
      <w:r>
        <w:rPr>
          <w:color w:val="000000"/>
          <w:sz w:val="28"/>
          <w:szCs w:val="28"/>
        </w:rPr>
        <w:t>подтверждает, что, давая такое согласие, он действует по собственной воле и в своих интересах.</w:t>
      </w:r>
    </w:p>
    <w:p w14:paraId="00000009" w14:textId="77777777" w:rsidR="00A965CD" w:rsidRDefault="00A965CD">
      <w:pPr>
        <w:pBdr>
          <w:top w:val="nil"/>
          <w:left w:val="nil"/>
          <w:bottom w:val="nil"/>
          <w:right w:val="nil"/>
          <w:between w:val="nil"/>
        </w:pBdr>
        <w:shd w:val="clear" w:color="auto" w:fill="FFFFFF"/>
        <w:spacing w:line="276" w:lineRule="auto"/>
        <w:ind w:firstLine="709"/>
        <w:jc w:val="both"/>
        <w:rPr>
          <w:rFonts w:ascii="Verdana" w:eastAsia="Verdana" w:hAnsi="Verdana" w:cs="Verdana"/>
          <w:color w:val="000000"/>
          <w:sz w:val="25"/>
          <w:szCs w:val="25"/>
        </w:rPr>
      </w:pPr>
    </w:p>
    <w:p w14:paraId="0000000A" w14:textId="77777777" w:rsidR="00A965CD" w:rsidRDefault="00A965CD">
      <w:pPr>
        <w:pBdr>
          <w:top w:val="nil"/>
          <w:left w:val="nil"/>
          <w:bottom w:val="nil"/>
          <w:right w:val="nil"/>
          <w:between w:val="nil"/>
        </w:pBdr>
        <w:shd w:val="clear" w:color="auto" w:fill="FFFFFF"/>
        <w:spacing w:line="276" w:lineRule="auto"/>
        <w:ind w:firstLine="709"/>
        <w:jc w:val="both"/>
        <w:rPr>
          <w:rFonts w:ascii="Verdana" w:eastAsia="Verdana" w:hAnsi="Verdana" w:cs="Verdana"/>
          <w:color w:val="000000"/>
          <w:sz w:val="26"/>
          <w:szCs w:val="26"/>
        </w:rPr>
      </w:pPr>
    </w:p>
    <w:sectPr w:rsidR="00A965CD" w:rsidSect="006263B5">
      <w:footerReference w:type="default" r:id="rId10"/>
      <w:pgSz w:w="11906" w:h="16838"/>
      <w:pgMar w:top="1702" w:right="851" w:bottom="289"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3DBFF" w14:textId="77777777" w:rsidR="00785FCC" w:rsidRDefault="00785FCC">
      <w:r>
        <w:separator/>
      </w:r>
    </w:p>
  </w:endnote>
  <w:endnote w:type="continuationSeparator" w:id="0">
    <w:p w14:paraId="0CF8F2AA" w14:textId="77777777" w:rsidR="00785FCC" w:rsidRDefault="0078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B" w14:textId="77777777" w:rsidR="00A965CD" w:rsidRDefault="00A965CD">
    <w:pPr>
      <w:pBdr>
        <w:top w:val="nil"/>
        <w:left w:val="nil"/>
        <w:bottom w:val="nil"/>
        <w:right w:val="nil"/>
        <w:between w:val="nil"/>
      </w:pBdr>
      <w:tabs>
        <w:tab w:val="center" w:pos="4677"/>
        <w:tab w:val="right" w:pos="9355"/>
      </w:tabs>
      <w:jc w:val="cente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4A923" w14:textId="77777777" w:rsidR="00785FCC" w:rsidRDefault="00785FCC">
      <w:r>
        <w:separator/>
      </w:r>
    </w:p>
  </w:footnote>
  <w:footnote w:type="continuationSeparator" w:id="0">
    <w:p w14:paraId="04374D92" w14:textId="77777777" w:rsidR="00785FCC" w:rsidRDefault="00785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5CD"/>
    <w:rsid w:val="000A2E24"/>
    <w:rsid w:val="000E471F"/>
    <w:rsid w:val="005F75D1"/>
    <w:rsid w:val="006263B5"/>
    <w:rsid w:val="00785FCC"/>
    <w:rsid w:val="00A965CD"/>
    <w:rsid w:val="00A96E87"/>
    <w:rsid w:val="00CD2904"/>
    <w:rsid w:val="00F80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7024"/>
  <w15:docId w15:val="{ECD2B426-8F22-4FA1-83CD-4FE9335D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5F75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yacademy.ru" TargetMode="External"/><Relationship Id="rId3" Type="http://schemas.openxmlformats.org/officeDocument/2006/relationships/webSettings" Target="webSettings.xml"/><Relationship Id="rId7" Type="http://schemas.openxmlformats.org/officeDocument/2006/relationships/hyperlink" Target="http://www.skyacademy.pr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yacademy.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skyacademy.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1869</Characters>
  <Application>Microsoft Office Word</Application>
  <DocSecurity>0</DocSecurity>
  <Lines>15</Lines>
  <Paragraphs>4</Paragraphs>
  <ScaleCrop>false</ScaleCrop>
  <Company>DIT</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Алена Малиновская</cp:lastModifiedBy>
  <cp:revision>2</cp:revision>
  <dcterms:created xsi:type="dcterms:W3CDTF">2021-05-10T08:17:00Z</dcterms:created>
  <dcterms:modified xsi:type="dcterms:W3CDTF">2021-05-10T08:17:00Z</dcterms:modified>
</cp:coreProperties>
</file>